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DF4D4F9" wp14:editId="249B2143">
            <wp:extent cx="890016" cy="939595"/>
            <wp:effectExtent l="0" t="0" r="5715" b="0"/>
            <wp:docPr id="3" name="Resim 3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57" cy="94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E6" w:rsidRPr="00F028E6" w:rsidRDefault="00F028E6" w:rsidP="009B7747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F028E6" w:rsidRPr="00F028E6" w:rsidRDefault="00F028E6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Pr="00F028E6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CB113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t>YÜKSEK LİSANS /DOKTORA TEZİNİN BAŞLIĞI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ADAYIN ADI SOYADI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YÜKSEK LİSANS-DOKTORA TEZİ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DANIŞMAN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(Danışmanın </w:t>
      </w:r>
      <w:proofErr w:type="spellStart"/>
      <w:r w:rsidRPr="00F028E6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F028E6">
        <w:rPr>
          <w:rFonts w:ascii="Times New Roman" w:hAnsi="Times New Roman" w:cs="Times New Roman"/>
          <w:b/>
          <w:sz w:val="24"/>
          <w:szCs w:val="24"/>
        </w:rPr>
        <w:t xml:space="preserve"> Adı Soyadı)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(Varsa İkinci Danışmanın Adı Soyadı)</w:t>
      </w: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Eskişehir, YIL </w:t>
      </w: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747" w:rsidRDefault="009B7747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Default="00F028E6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Default="00477035" w:rsidP="00F028E6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 wp14:anchorId="31927E0D" wp14:editId="5BFA958F">
            <wp:extent cx="890016" cy="939595"/>
            <wp:effectExtent l="0" t="0" r="5715" b="0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57" cy="94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E6" w:rsidRPr="00F028E6" w:rsidRDefault="00F028E6" w:rsidP="009B7747">
      <w:pPr>
        <w:tabs>
          <w:tab w:val="left" w:pos="3402"/>
          <w:tab w:val="left" w:pos="4536"/>
          <w:tab w:val="left" w:pos="4820"/>
          <w:tab w:val="left" w:pos="5103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477035" w:rsidRPr="00F028E6" w:rsidRDefault="00477035" w:rsidP="009B774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28E6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Pr="00F028E6"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8E6">
        <w:rPr>
          <w:rFonts w:ascii="Times New Roman" w:hAnsi="Times New Roman" w:cs="Times New Roman"/>
          <w:b/>
          <w:sz w:val="28"/>
          <w:szCs w:val="24"/>
        </w:rPr>
        <w:t>YÜKSEK LİSANS /DOKTORA TEZİNİN BAŞLIĞI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ADAYIN ADI SOYADI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YÜKSEK LİSANS-DOKTORA TEZİ</w:t>
      </w: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8E6" w:rsidRP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DANIŞMAN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(Danışmanın </w:t>
      </w:r>
      <w:proofErr w:type="spellStart"/>
      <w:r w:rsidRPr="00F028E6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F028E6">
        <w:rPr>
          <w:rFonts w:ascii="Times New Roman" w:hAnsi="Times New Roman" w:cs="Times New Roman"/>
          <w:b/>
          <w:sz w:val="24"/>
          <w:szCs w:val="24"/>
        </w:rPr>
        <w:t xml:space="preserve"> Adı Soyadı)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>(Varsa İkinci Danışmanın Adı Soyadı)</w:t>
      </w: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F028E6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Default="00477035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E6">
        <w:rPr>
          <w:rFonts w:ascii="Times New Roman" w:hAnsi="Times New Roman" w:cs="Times New Roman"/>
          <w:b/>
          <w:sz w:val="24"/>
          <w:szCs w:val="24"/>
        </w:rPr>
        <w:t xml:space="preserve">Eskişehir, YIL </w:t>
      </w:r>
    </w:p>
    <w:p w:rsidR="00F028E6" w:rsidRDefault="00F028E6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747" w:rsidRPr="00F028E6" w:rsidRDefault="009B7747" w:rsidP="00F028E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35" w:rsidRPr="008E68CD" w:rsidRDefault="00477035" w:rsidP="00477035">
      <w:p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8CD">
        <w:rPr>
          <w:rFonts w:ascii="Times New Roman" w:hAnsi="Times New Roman" w:cs="Times New Roman"/>
          <w:b/>
          <w:bCs/>
          <w:sz w:val="28"/>
          <w:szCs w:val="28"/>
        </w:rPr>
        <w:lastRenderedPageBreak/>
        <w:t>KABUL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ve ONAY SAYFASI</w:t>
      </w:r>
    </w:p>
    <w:p w:rsidR="00477035" w:rsidRDefault="00477035" w:rsidP="00477035">
      <w:pPr>
        <w:widowControl w:val="0"/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Eskişehir Osmangazi Üniversitesi Sağlık Bilimleri Enstitüsü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Anabilim Dalı …………………………..Programı öğrencisi……………………………… tarafından hazırlanan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başlıklı tez çalışması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/…./……….günü, …..-……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saatleri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yapılan tez savunma sınavında aşağıdaki jüri tarafından OY BİRLİĞİ / OY ÇOĞUNLUĞU ile YÜKSEK LİSANS / DOKTORA tezi olarak KABUL / RED edilmiştir.</w:t>
      </w: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 xml:space="preserve">Jüri </w:t>
      </w:r>
      <w:proofErr w:type="gramStart"/>
      <w:r w:rsidRPr="00541E06">
        <w:rPr>
          <w:rFonts w:ascii="Times New Roman" w:hAnsi="Times New Roman" w:cs="Times New Roman"/>
          <w:b/>
          <w:bCs/>
          <w:sz w:val="24"/>
          <w:szCs w:val="24"/>
        </w:rPr>
        <w:t>Başkanı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Pr="008E68CD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  <w:sectPr w:rsidR="00477035" w:rsidSect="00CB113E">
          <w:pgSz w:w="11906" w:h="16838" w:code="9"/>
          <w:pgMar w:top="1418" w:right="1418" w:bottom="1418" w:left="1985" w:header="0" w:footer="0" w:gutter="284"/>
          <w:cols w:space="708"/>
          <w:docGrid w:linePitch="360"/>
        </w:sectPr>
      </w:pP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Pr="00541E06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Üye :</w:t>
      </w:r>
      <w:r>
        <w:rPr>
          <w:rFonts w:ascii="Times New Roman" w:hAnsi="Times New Roman" w:cs="Times New Roman"/>
          <w:sz w:val="24"/>
          <w:szCs w:val="24"/>
        </w:rPr>
        <w:t xml:space="preserve"> Unvanı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77035" w:rsidRPr="00D01009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KABUL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Üye:</w:t>
      </w:r>
      <w:r>
        <w:rPr>
          <w:rFonts w:ascii="Times New Roman" w:hAnsi="Times New Roman" w:cs="Times New Roman"/>
          <w:sz w:val="24"/>
          <w:szCs w:val="24"/>
        </w:rPr>
        <w:t xml:space="preserve"> Unvanı Adı Soyadı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Adı, Anabilim Dalı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Tezi onaylıyorum / onaylamıyorum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ID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477035" w:rsidRPr="002E6EE4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E4">
        <w:rPr>
          <w:rFonts w:ascii="Times New Roman" w:hAnsi="Times New Roman" w:cs="Times New Roman"/>
          <w:b/>
          <w:bCs/>
          <w:sz w:val="24"/>
          <w:szCs w:val="24"/>
        </w:rPr>
        <w:t>Onay Durumu</w:t>
      </w:r>
    </w:p>
    <w:p w:rsidR="00477035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E06">
        <w:rPr>
          <w:rFonts w:ascii="Times New Roman" w:hAnsi="Times New Roman" w:cs="Times New Roman"/>
          <w:b/>
          <w:bCs/>
          <w:sz w:val="24"/>
          <w:szCs w:val="24"/>
        </w:rPr>
        <w:t>KABU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:rsidR="00477035" w:rsidRPr="008E68CD" w:rsidRDefault="00477035" w:rsidP="0047703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77035" w:rsidRPr="008E68CD" w:rsidSect="00CB113E">
          <w:type w:val="continuous"/>
          <w:pgSz w:w="11906" w:h="16838" w:code="9"/>
          <w:pgMar w:top="1418" w:right="1418" w:bottom="1418" w:left="1985" w:header="0" w:footer="0" w:gutter="284"/>
          <w:cols w:num="2" w:space="709"/>
          <w:docGrid w:linePitch="360"/>
        </w:sectPr>
      </w:pPr>
    </w:p>
    <w:p w:rsidR="00477035" w:rsidRDefault="00477035" w:rsidP="0047703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77035" w:rsidRPr="00336F85" w:rsidRDefault="00477035" w:rsidP="00477035">
      <w:pPr>
        <w:spacing w:before="120" w:after="12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477035" w:rsidRPr="00336F85" w:rsidSect="00CB113E">
          <w:type w:val="continuous"/>
          <w:pgSz w:w="11906" w:h="16838" w:code="9"/>
          <w:pgMar w:top="1418" w:right="1418" w:bottom="1418" w:left="1985" w:header="0" w:footer="0" w:gutter="284"/>
          <w:cols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Tez hakkında alınan jüri kararı, Sağlık Bilimleri Enstitüsü Yönetim Kurulu tarafından onaylanmıştır.</w:t>
      </w:r>
    </w:p>
    <w:p w:rsidR="00477035" w:rsidRDefault="00BC478A" w:rsidP="00BC478A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C478A">
        <w:rPr>
          <w:rFonts w:ascii="Times New Roman" w:hAnsi="Times New Roman" w:cs="Times New Roman"/>
          <w:b/>
          <w:sz w:val="28"/>
          <w:szCs w:val="24"/>
        </w:rPr>
        <w:lastRenderedPageBreak/>
        <w:t>ETİK BEYAN</w:t>
      </w:r>
    </w:p>
    <w:p w:rsidR="006E2AF3" w:rsidRDefault="006E2AF3" w:rsidP="00CB113E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C478A" w:rsidRDefault="00BC478A" w:rsidP="00CB113E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78A">
        <w:rPr>
          <w:rFonts w:ascii="Times New Roman" w:hAnsi="Times New Roman" w:cs="Times New Roman"/>
          <w:sz w:val="24"/>
          <w:szCs w:val="24"/>
        </w:rPr>
        <w:t>Bu çalışmadaki bütün bilgi ve belgeleri akademik kurallar çerçevesinde elde ettiğimi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görsel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78A">
        <w:rPr>
          <w:rFonts w:ascii="Times New Roman" w:hAnsi="Times New Roman" w:cs="Times New Roman"/>
          <w:sz w:val="24"/>
          <w:szCs w:val="24"/>
        </w:rPr>
        <w:t>işitsel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478A">
        <w:rPr>
          <w:rFonts w:ascii="Times New Roman" w:hAnsi="Times New Roman" w:cs="Times New Roman"/>
          <w:sz w:val="24"/>
          <w:szCs w:val="24"/>
        </w:rPr>
        <w:t xml:space="preserve"> ve yazılı tüm bilgi ve sonuçları bilimsel ahlak kurallarına uygun olarak sunduğumu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kullandığım verilerde herhangi bir tahrifat yapmadığımı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yararlandığım kaynaklara bilimsel normlara uygun olarak atıfta bulunduğumu</w:t>
      </w:r>
      <w:r w:rsidR="006E2AF3">
        <w:rPr>
          <w:rFonts w:ascii="Times New Roman" w:hAnsi="Times New Roman" w:cs="Times New Roman"/>
          <w:sz w:val="24"/>
          <w:szCs w:val="24"/>
        </w:rPr>
        <w:t>, tezimin kaynak gösterilen</w:t>
      </w:r>
      <w:r w:rsidRPr="00BC478A">
        <w:rPr>
          <w:rFonts w:ascii="Times New Roman" w:hAnsi="Times New Roman" w:cs="Times New Roman"/>
          <w:sz w:val="24"/>
          <w:szCs w:val="24"/>
        </w:rPr>
        <w:t xml:space="preserve"> durumlar dışında özgün olduğunu</w:t>
      </w:r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</w:t>
      </w:r>
      <w:r w:rsidR="006E2AF3">
        <w:rPr>
          <w:rFonts w:ascii="Times New Roman" w:hAnsi="Times New Roman" w:cs="Times New Roman"/>
          <w:sz w:val="24"/>
          <w:szCs w:val="24"/>
        </w:rPr>
        <w:t>T</w:t>
      </w:r>
      <w:r w:rsidRPr="00BC478A">
        <w:rPr>
          <w:rFonts w:ascii="Times New Roman" w:hAnsi="Times New Roman" w:cs="Times New Roman"/>
          <w:sz w:val="24"/>
          <w:szCs w:val="24"/>
        </w:rPr>
        <w:t xml:space="preserve">ez </w:t>
      </w:r>
      <w:r w:rsidR="006E2AF3">
        <w:rPr>
          <w:rFonts w:ascii="Times New Roman" w:hAnsi="Times New Roman" w:cs="Times New Roman"/>
          <w:sz w:val="24"/>
          <w:szCs w:val="24"/>
        </w:rPr>
        <w:t>D</w:t>
      </w:r>
      <w:r w:rsidRPr="00BC478A">
        <w:rPr>
          <w:rFonts w:ascii="Times New Roman" w:hAnsi="Times New Roman" w:cs="Times New Roman"/>
          <w:sz w:val="24"/>
          <w:szCs w:val="24"/>
        </w:rPr>
        <w:t xml:space="preserve">anışmanının </w:t>
      </w:r>
      <w:proofErr w:type="spellStart"/>
      <w:r w:rsidR="006E2AF3">
        <w:rPr>
          <w:rFonts w:ascii="Times New Roman" w:hAnsi="Times New Roman" w:cs="Times New Roman"/>
          <w:sz w:val="24"/>
          <w:szCs w:val="24"/>
        </w:rPr>
        <w:t>Ü</w:t>
      </w:r>
      <w:r w:rsidRPr="00BC478A">
        <w:rPr>
          <w:rFonts w:ascii="Times New Roman" w:hAnsi="Times New Roman" w:cs="Times New Roman"/>
          <w:sz w:val="24"/>
          <w:szCs w:val="24"/>
        </w:rPr>
        <w:t>nvanı</w:t>
      </w:r>
      <w:proofErr w:type="spellEnd"/>
      <w:r w:rsidR="006E2AF3">
        <w:rPr>
          <w:rFonts w:ascii="Times New Roman" w:hAnsi="Times New Roman" w:cs="Times New Roman"/>
          <w:sz w:val="24"/>
          <w:szCs w:val="24"/>
        </w:rPr>
        <w:t>,</w:t>
      </w:r>
      <w:r w:rsidRPr="00BC478A">
        <w:rPr>
          <w:rFonts w:ascii="Times New Roman" w:hAnsi="Times New Roman" w:cs="Times New Roman"/>
          <w:sz w:val="24"/>
          <w:szCs w:val="24"/>
        </w:rPr>
        <w:t xml:space="preserve"> </w:t>
      </w:r>
      <w:r w:rsidR="006E2AF3" w:rsidRPr="00BC478A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BC478A">
        <w:rPr>
          <w:rFonts w:ascii="Times New Roman" w:hAnsi="Times New Roman" w:cs="Times New Roman"/>
          <w:sz w:val="24"/>
          <w:szCs w:val="24"/>
        </w:rPr>
        <w:t>danışmanlığında tarafı</w:t>
      </w:r>
      <w:r w:rsidR="006E2AF3">
        <w:rPr>
          <w:rFonts w:ascii="Times New Roman" w:hAnsi="Times New Roman" w:cs="Times New Roman"/>
          <w:sz w:val="24"/>
          <w:szCs w:val="24"/>
        </w:rPr>
        <w:t>m</w:t>
      </w:r>
      <w:r w:rsidRPr="00BC478A">
        <w:rPr>
          <w:rFonts w:ascii="Times New Roman" w:hAnsi="Times New Roman" w:cs="Times New Roman"/>
          <w:sz w:val="24"/>
          <w:szCs w:val="24"/>
        </w:rPr>
        <w:t>da</w:t>
      </w:r>
      <w:r w:rsidR="006E2AF3">
        <w:rPr>
          <w:rFonts w:ascii="Times New Roman" w:hAnsi="Times New Roman" w:cs="Times New Roman"/>
          <w:sz w:val="24"/>
          <w:szCs w:val="24"/>
        </w:rPr>
        <w:t>n üretildiğini</w:t>
      </w:r>
      <w:r w:rsidRPr="00BC478A">
        <w:rPr>
          <w:rFonts w:ascii="Times New Roman" w:hAnsi="Times New Roman" w:cs="Times New Roman"/>
          <w:sz w:val="24"/>
          <w:szCs w:val="24"/>
        </w:rPr>
        <w:t xml:space="preserve"> ve </w:t>
      </w:r>
      <w:r w:rsidR="006E2AF3" w:rsidRPr="00BC478A">
        <w:rPr>
          <w:rFonts w:ascii="Times New Roman" w:hAnsi="Times New Roman" w:cs="Times New Roman"/>
          <w:sz w:val="24"/>
          <w:szCs w:val="24"/>
        </w:rPr>
        <w:t>Eski</w:t>
      </w:r>
      <w:r w:rsidR="006E2AF3">
        <w:rPr>
          <w:rFonts w:ascii="Times New Roman" w:hAnsi="Times New Roman" w:cs="Times New Roman"/>
          <w:sz w:val="24"/>
          <w:szCs w:val="24"/>
        </w:rPr>
        <w:t>şehir Osmang</w:t>
      </w:r>
      <w:r w:rsidR="006E2AF3" w:rsidRPr="00BC478A">
        <w:rPr>
          <w:rFonts w:ascii="Times New Roman" w:hAnsi="Times New Roman" w:cs="Times New Roman"/>
          <w:sz w:val="24"/>
          <w:szCs w:val="24"/>
        </w:rPr>
        <w:t xml:space="preserve">azi Üniversitesi Sağlık Bilimleri Enstitü Tez Yazım Yönergesine </w:t>
      </w:r>
      <w:r w:rsidRPr="00BC478A">
        <w:rPr>
          <w:rFonts w:ascii="Times New Roman" w:hAnsi="Times New Roman" w:cs="Times New Roman"/>
          <w:sz w:val="24"/>
          <w:szCs w:val="24"/>
        </w:rPr>
        <w:t>göre yazıldığını beyan ederim</w:t>
      </w:r>
      <w:r w:rsidR="006E2AF3">
        <w:rPr>
          <w:rFonts w:ascii="Times New Roman" w:hAnsi="Times New Roman" w:cs="Times New Roman"/>
          <w:sz w:val="24"/>
          <w:szCs w:val="24"/>
        </w:rPr>
        <w:t>.</w:t>
      </w:r>
    </w:p>
    <w:p w:rsidR="006E2AF3" w:rsidRDefault="006E2AF3" w:rsidP="00CB113E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AF3" w:rsidRDefault="006E2AF3" w:rsidP="00CB113E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AF3" w:rsidRDefault="006E2AF3" w:rsidP="00CB113E">
      <w:pPr>
        <w:spacing w:before="120" w:after="12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6E2AF3" w:rsidRPr="00BC478A" w:rsidRDefault="006E2AF3" w:rsidP="00CB113E">
      <w:pPr>
        <w:spacing w:before="120" w:after="12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Soyadı</w:t>
      </w:r>
    </w:p>
    <w:p w:rsidR="00BC478A" w:rsidRPr="00BC478A" w:rsidRDefault="00BC478A" w:rsidP="00CB113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Default="009535C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Pr="006E2AF3" w:rsidRDefault="006E2AF3" w:rsidP="009535C3">
      <w:pPr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6E2AF3" w:rsidRPr="006E2AF3" w:rsidRDefault="006E2AF3" w:rsidP="006E2AF3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6E2AF3" w:rsidRDefault="006E2AF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Default="006E2AF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Default="006E2AF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Default="006E2AF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Default="006E2AF3" w:rsidP="009535C3">
      <w:pPr>
        <w:jc w:val="center"/>
        <w:rPr>
          <w:rFonts w:ascii="Times New Roman" w:hAnsi="Times New Roman" w:cs="Times New Roman"/>
          <w:i/>
          <w:noProof/>
          <w:szCs w:val="24"/>
          <w:lang w:eastAsia="tr-TR"/>
        </w:rPr>
      </w:pPr>
    </w:p>
    <w:p w:rsidR="006E2AF3" w:rsidRDefault="006E2AF3" w:rsidP="009535C3">
      <w:pPr>
        <w:jc w:val="center"/>
      </w:pPr>
    </w:p>
    <w:p w:rsidR="009535C3" w:rsidRPr="009535C3" w:rsidRDefault="009535C3" w:rsidP="009535C3"/>
    <w:p w:rsidR="009535C3" w:rsidRPr="009535C3" w:rsidRDefault="009535C3" w:rsidP="009535C3"/>
    <w:p w:rsidR="009535C3" w:rsidRPr="009535C3" w:rsidRDefault="009535C3" w:rsidP="009535C3"/>
    <w:p w:rsidR="009535C3" w:rsidRPr="009535C3" w:rsidRDefault="009535C3" w:rsidP="009535C3"/>
    <w:p w:rsidR="00B65DC4" w:rsidRDefault="009535C3" w:rsidP="009535C3">
      <w:pPr>
        <w:tabs>
          <w:tab w:val="left" w:pos="5280"/>
        </w:tabs>
      </w:pPr>
      <w:r>
        <w:tab/>
      </w:r>
    </w:p>
    <w:p w:rsidR="00F028E6" w:rsidRDefault="00F028E6" w:rsidP="009535C3">
      <w:pPr>
        <w:tabs>
          <w:tab w:val="left" w:pos="5280"/>
        </w:tabs>
      </w:pPr>
    </w:p>
    <w:p w:rsidR="00BC478A" w:rsidRDefault="00BC478A" w:rsidP="00BC478A">
      <w:pPr>
        <w:widowControl w:val="0"/>
        <w:autoSpaceDE w:val="0"/>
        <w:autoSpaceDN w:val="0"/>
        <w:spacing w:before="72" w:after="0" w:line="240" w:lineRule="auto"/>
        <w:ind w:right="35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C478A" w:rsidRDefault="00BC478A" w:rsidP="00BC478A">
      <w:pPr>
        <w:widowControl w:val="0"/>
        <w:autoSpaceDE w:val="0"/>
        <w:autoSpaceDN w:val="0"/>
        <w:spacing w:before="72" w:after="0" w:line="240" w:lineRule="auto"/>
        <w:ind w:right="35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before="72" w:after="0" w:line="240" w:lineRule="auto"/>
        <w:ind w:right="356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C478A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8C81531" wp14:editId="5EE1D5C9">
            <wp:simplePos x="0" y="0"/>
            <wp:positionH relativeFrom="column">
              <wp:posOffset>2324100</wp:posOffset>
            </wp:positionH>
            <wp:positionV relativeFrom="paragraph">
              <wp:posOffset>-549275</wp:posOffset>
            </wp:positionV>
            <wp:extent cx="1057275" cy="1095375"/>
            <wp:effectExtent l="0" t="0" r="9525" b="9525"/>
            <wp:wrapNone/>
            <wp:docPr id="4" name="Resim 4" descr="Kurumsal Kimlik | EskiÅehir Osmangazi Ã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EskiÅehir Osmangazi Ã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78A" w:rsidRPr="00BC478A" w:rsidRDefault="00BC478A" w:rsidP="00BC478A">
      <w:pPr>
        <w:widowControl w:val="0"/>
        <w:autoSpaceDE w:val="0"/>
        <w:autoSpaceDN w:val="0"/>
        <w:spacing w:before="72" w:after="0" w:line="240" w:lineRule="auto"/>
        <w:ind w:right="35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before="72" w:after="0" w:line="240" w:lineRule="auto"/>
        <w:ind w:right="35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478A">
        <w:rPr>
          <w:rFonts w:ascii="Times New Roman" w:eastAsia="Times New Roman" w:hAnsi="Times New Roman" w:cs="Times New Roman"/>
          <w:spacing w:val="-2"/>
          <w:sz w:val="24"/>
          <w:szCs w:val="24"/>
        </w:rPr>
        <w:t>....</w:t>
      </w:r>
      <w:proofErr w:type="gramEnd"/>
      <w:r w:rsidRPr="00BC478A">
        <w:rPr>
          <w:rFonts w:ascii="Times New Roman" w:eastAsia="Times New Roman" w:hAnsi="Times New Roman" w:cs="Times New Roman"/>
          <w:spacing w:val="-2"/>
          <w:sz w:val="24"/>
          <w:szCs w:val="24"/>
        </w:rPr>
        <w:t>/..../20....</w:t>
      </w:r>
    </w:p>
    <w:p w:rsidR="00BC478A" w:rsidRPr="00BC478A" w:rsidRDefault="00BC478A" w:rsidP="00BC478A">
      <w:pPr>
        <w:widowControl w:val="0"/>
        <w:autoSpaceDE w:val="0"/>
        <w:autoSpaceDN w:val="0"/>
        <w:spacing w:before="5"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bCs/>
        </w:rPr>
      </w:pPr>
      <w:r w:rsidRPr="00BC478A">
        <w:rPr>
          <w:rFonts w:ascii="Times New Roman" w:eastAsia="Times New Roman" w:hAnsi="Times New Roman" w:cs="Times New Roman"/>
          <w:b/>
          <w:bCs/>
          <w:spacing w:val="-4"/>
        </w:rPr>
        <w:t xml:space="preserve">T.C.                                                            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bCs/>
        </w:rPr>
      </w:pPr>
      <w:r w:rsidRPr="00BC478A">
        <w:rPr>
          <w:rFonts w:ascii="Times New Roman" w:eastAsia="Times New Roman" w:hAnsi="Times New Roman" w:cs="Times New Roman"/>
          <w:b/>
          <w:bCs/>
        </w:rPr>
        <w:t>ESKİŞEHİR OSMANGAZİ ÜNİVERSİTESİ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bCs/>
        </w:rPr>
      </w:pPr>
      <w:r w:rsidRPr="00BC478A">
        <w:rPr>
          <w:rFonts w:ascii="Times New Roman" w:eastAsia="Times New Roman" w:hAnsi="Times New Roman" w:cs="Times New Roman"/>
          <w:b/>
          <w:bCs/>
        </w:rPr>
        <w:t>SAĞLIK BİLİMLRERİ ENSTİTÜSÜ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bCs/>
        </w:rPr>
      </w:pPr>
      <w:r w:rsidRPr="00BC478A">
        <w:rPr>
          <w:rFonts w:ascii="Times New Roman" w:eastAsia="Times New Roman" w:hAnsi="Times New Roman" w:cs="Times New Roman"/>
          <w:b/>
          <w:bCs/>
        </w:rPr>
        <w:t>ÜRETKEN</w:t>
      </w:r>
      <w:r w:rsidRPr="00BC478A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BC478A">
        <w:rPr>
          <w:rFonts w:ascii="Times New Roman" w:eastAsia="Times New Roman" w:hAnsi="Times New Roman" w:cs="Times New Roman"/>
          <w:b/>
          <w:bCs/>
        </w:rPr>
        <w:t>YAPAY</w:t>
      </w:r>
      <w:r w:rsidRPr="00BC478A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BC478A">
        <w:rPr>
          <w:rFonts w:ascii="Times New Roman" w:eastAsia="Times New Roman" w:hAnsi="Times New Roman" w:cs="Times New Roman"/>
          <w:b/>
          <w:bCs/>
        </w:rPr>
        <w:t>ZEKÂ</w:t>
      </w:r>
      <w:r w:rsidRPr="00BC478A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BC478A">
        <w:rPr>
          <w:rFonts w:ascii="Times New Roman" w:eastAsia="Times New Roman" w:hAnsi="Times New Roman" w:cs="Times New Roman"/>
          <w:b/>
          <w:bCs/>
        </w:rPr>
        <w:t>KULLANIMI</w:t>
      </w:r>
      <w:r w:rsidRPr="00BC478A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BC478A">
        <w:rPr>
          <w:rFonts w:ascii="Times New Roman" w:eastAsia="Times New Roman" w:hAnsi="Times New Roman" w:cs="Times New Roman"/>
          <w:b/>
          <w:bCs/>
        </w:rPr>
        <w:t>BEYAN</w:t>
      </w:r>
      <w:r w:rsidRPr="00BC478A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BC478A">
        <w:rPr>
          <w:rFonts w:ascii="Times New Roman" w:eastAsia="Times New Roman" w:hAnsi="Times New Roman" w:cs="Times New Roman"/>
          <w:b/>
          <w:bCs/>
        </w:rPr>
        <w:t>FORMU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356" w:firstLine="566"/>
        <w:jc w:val="both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Bu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tezi/projeyi</w:t>
      </w:r>
      <w:r w:rsidRPr="00BC478A">
        <w:rPr>
          <w:rFonts w:ascii="Times New Roman" w:eastAsia="Times New Roman" w:hAnsi="Times New Roman" w:cs="Times New Roman"/>
          <w:spacing w:val="-4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hazırlarken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aşağıdaki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Üretken</w:t>
      </w:r>
      <w:r w:rsidRPr="00BC478A">
        <w:rPr>
          <w:rFonts w:ascii="Times New Roman" w:eastAsia="Times New Roman" w:hAnsi="Times New Roman" w:cs="Times New Roman"/>
          <w:spacing w:val="-4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Yapay</w:t>
      </w:r>
      <w:r w:rsidRPr="00BC478A">
        <w:rPr>
          <w:rFonts w:ascii="Times New Roman" w:eastAsia="Times New Roman" w:hAnsi="Times New Roman" w:cs="Times New Roman"/>
          <w:spacing w:val="-8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Zekâ</w:t>
      </w:r>
      <w:r w:rsidRPr="00BC478A">
        <w:rPr>
          <w:rFonts w:ascii="Times New Roman" w:eastAsia="Times New Roman" w:hAnsi="Times New Roman" w:cs="Times New Roman"/>
          <w:spacing w:val="-6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(ÜYZ)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araçlarından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destek aldığımı/almadığımı beyan ederim: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356" w:firstLine="566"/>
        <w:jc w:val="both"/>
        <w:rPr>
          <w:rFonts w:ascii="Times New Roman" w:eastAsia="Times New Roman" w:hAnsi="Times New Roman" w:cs="Times New Roman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356" w:firstLine="566"/>
        <w:jc w:val="both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Aşağıdaki ÜYZ araçlarını kullandım. (Birden fazla seçenek işaretlenebilir)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rPr>
          <w:rFonts w:ascii="Times New Roman" w:eastAsia="Times New Roman" w:hAnsi="Times New Roman" w:cs="Times New Roman"/>
        </w:rPr>
      </w:pPr>
      <w:proofErr w:type="spellStart"/>
      <w:r w:rsidRPr="00BC478A">
        <w:rPr>
          <w:rFonts w:ascii="Times New Roman" w:eastAsia="Times New Roman" w:hAnsi="Times New Roman" w:cs="Times New Roman"/>
        </w:rPr>
        <w:t>Claude</w:t>
      </w:r>
      <w:proofErr w:type="spellEnd"/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rPr>
          <w:rFonts w:ascii="Times New Roman" w:eastAsia="Times New Roman" w:hAnsi="Times New Roman" w:cs="Times New Roman"/>
        </w:rPr>
      </w:pPr>
      <w:proofErr w:type="spellStart"/>
      <w:r w:rsidRPr="00BC478A">
        <w:rPr>
          <w:rFonts w:ascii="Times New Roman" w:eastAsia="Times New Roman" w:hAnsi="Times New Roman" w:cs="Times New Roman"/>
          <w:spacing w:val="-2"/>
        </w:rPr>
        <w:t>ChatGPT</w:t>
      </w:r>
      <w:proofErr w:type="spellEnd"/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proofErr w:type="spellStart"/>
      <w:r w:rsidRPr="00BC478A">
        <w:rPr>
          <w:rFonts w:ascii="Times New Roman" w:eastAsia="Times New Roman" w:hAnsi="Times New Roman" w:cs="Times New Roman"/>
          <w:spacing w:val="-2"/>
        </w:rPr>
        <w:t>DeepSeek</w:t>
      </w:r>
      <w:proofErr w:type="spellEnd"/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before="1"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  <w:spacing w:val="-2"/>
        </w:rPr>
        <w:t>Gemini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  <w:spacing w:val="-2"/>
        </w:rPr>
        <w:t>Copilot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Diğer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(Belirtiniz):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BC478A">
        <w:rPr>
          <w:rFonts w:ascii="Times New Roman" w:eastAsia="Times New Roman" w:hAnsi="Times New Roman" w:cs="Times New Roman"/>
          <w:spacing w:val="-2"/>
        </w:rPr>
        <w:t>.....................</w:t>
      </w:r>
      <w:proofErr w:type="gramEnd"/>
    </w:p>
    <w:p w:rsidR="00BC478A" w:rsidRPr="00BC478A" w:rsidRDefault="00BC478A" w:rsidP="00BC478A">
      <w:pPr>
        <w:widowControl w:val="0"/>
        <w:autoSpaceDE w:val="0"/>
        <w:autoSpaceDN w:val="0"/>
        <w:spacing w:before="270" w:after="0" w:line="240" w:lineRule="auto"/>
        <w:ind w:right="362" w:firstLine="566"/>
        <w:jc w:val="both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ÜYZ araçlarını tezimin/projemin aşağıdaki aşamalarında ilgili amaçlar için kullandım. (Birden fazla seçenek işaretlenebilir):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Metin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2"/>
        </w:rPr>
        <w:t>oluşturma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8"/>
        </w:tabs>
        <w:autoSpaceDE w:val="0"/>
        <w:autoSpaceDN w:val="0"/>
        <w:spacing w:after="0" w:line="240" w:lineRule="auto"/>
        <w:ind w:left="268" w:hanging="268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Literatür</w:t>
      </w:r>
      <w:r w:rsidRPr="00BC478A">
        <w:rPr>
          <w:rFonts w:ascii="Times New Roman" w:eastAsia="Times New Roman" w:hAnsi="Times New Roman" w:cs="Times New Roman"/>
          <w:spacing w:val="-8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2"/>
        </w:rPr>
        <w:t>tarama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  <w:spacing w:val="-2"/>
        </w:rPr>
        <w:t>Çeviri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Düzenleme/dil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kontrolü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Veri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işleme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ve</w:t>
      </w:r>
      <w:r w:rsidRPr="00BC478A">
        <w:rPr>
          <w:rFonts w:ascii="Times New Roman" w:eastAsia="Times New Roman" w:hAnsi="Times New Roman" w:cs="Times New Roman"/>
          <w:spacing w:val="1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2"/>
        </w:rPr>
        <w:t>analizi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Veri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2"/>
        </w:rPr>
        <w:t>görselleştirme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  <w:spacing w:val="-2"/>
        </w:rPr>
        <w:t>Görüntü üretme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  <w:spacing w:val="-2"/>
        </w:rPr>
        <w:t>Kaynakça düzenleme</w:t>
      </w:r>
    </w:p>
    <w:p w:rsidR="00BC478A" w:rsidRPr="00BC478A" w:rsidRDefault="00BC478A" w:rsidP="00BC478A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Diğer</w:t>
      </w:r>
      <w:r w:rsidRPr="00BC478A">
        <w:rPr>
          <w:rFonts w:ascii="Times New Roman" w:eastAsia="Times New Roman" w:hAnsi="Times New Roman" w:cs="Times New Roman"/>
          <w:spacing w:val="-4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(Belirtiniz):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BC478A">
        <w:rPr>
          <w:rFonts w:ascii="Times New Roman" w:eastAsia="Times New Roman" w:hAnsi="Times New Roman" w:cs="Times New Roman"/>
          <w:spacing w:val="-2"/>
        </w:rPr>
        <w:t>....................</w:t>
      </w:r>
      <w:proofErr w:type="gramEnd"/>
    </w:p>
    <w:p w:rsidR="00BC478A" w:rsidRPr="00BC478A" w:rsidRDefault="00BC478A" w:rsidP="00BC478A">
      <w:pPr>
        <w:widowControl w:val="0"/>
        <w:autoSpaceDE w:val="0"/>
        <w:autoSpaceDN w:val="0"/>
        <w:spacing w:before="270" w:after="0" w:line="240" w:lineRule="auto"/>
        <w:ind w:right="358" w:firstLine="566"/>
        <w:jc w:val="both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 xml:space="preserve">Bu çalışmada ÜYZ kullanımı </w:t>
      </w:r>
      <w:r w:rsidRPr="00BC478A">
        <w:rPr>
          <w:rFonts w:ascii="Times New Roman" w:eastAsia="Times New Roman" w:hAnsi="Times New Roman" w:cs="Times New Roman"/>
          <w:b/>
          <w:i/>
        </w:rPr>
        <w:t>Yükseköğretim Kurumları Bilimsel Araştırma ve Yayın Faaliyetlerinde Üretken Yapay Zekâ Kullanımına Dair Etik Rehber</w:t>
      </w:r>
      <w:r w:rsidRPr="00BC478A">
        <w:rPr>
          <w:rFonts w:ascii="Times New Roman" w:eastAsia="Times New Roman" w:hAnsi="Times New Roman" w:cs="Times New Roman"/>
        </w:rPr>
        <w:t xml:space="preserve">’e ve akademik dürüstlük ilkelerine uygun şekilde gerçekleştirilmiş olup ÜYZ araçlarından alınan destek etik kurallar ve kaynak gösterme esaslarına uygun biçimde belirtilmiştir. 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right="358" w:firstLine="566"/>
        <w:jc w:val="both"/>
        <w:rPr>
          <w:rFonts w:ascii="Times New Roman" w:eastAsia="Times New Roman" w:hAnsi="Times New Roman" w:cs="Times New Roman"/>
        </w:rPr>
      </w:pPr>
      <w:r w:rsidRPr="00BC478A">
        <w:rPr>
          <w:rFonts w:ascii="Times New Roman" w:eastAsia="Times New Roman" w:hAnsi="Times New Roman" w:cs="Times New Roman"/>
        </w:rPr>
        <w:t>ÜYZ</w:t>
      </w:r>
      <w:r w:rsidRPr="00BC478A">
        <w:rPr>
          <w:rFonts w:ascii="Times New Roman" w:eastAsia="Times New Roman" w:hAnsi="Times New Roman" w:cs="Times New Roman"/>
          <w:spacing w:val="-7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araçlarının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sağladığı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bilgilerin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doğruluğunu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kontrol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ettiğimi, yanlış</w:t>
      </w:r>
      <w:r w:rsidRPr="00BC478A">
        <w:rPr>
          <w:rFonts w:ascii="Times New Roman" w:eastAsia="Times New Roman" w:hAnsi="Times New Roman" w:cs="Times New Roman"/>
          <w:spacing w:val="-5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veya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eksik bilgi bulunması halinde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tüm sorumluluğun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tarafıma</w:t>
      </w:r>
      <w:r w:rsidRPr="00BC478A">
        <w:rPr>
          <w:rFonts w:ascii="Times New Roman" w:eastAsia="Times New Roman" w:hAnsi="Times New Roman" w:cs="Times New Roman"/>
          <w:spacing w:val="-1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ait olduğunu; ayrıca çalışmamla</w:t>
      </w:r>
      <w:r w:rsidRPr="00BC478A">
        <w:rPr>
          <w:rFonts w:ascii="Times New Roman" w:eastAsia="Times New Roman" w:hAnsi="Times New Roman" w:cs="Times New Roman"/>
          <w:spacing w:val="-2"/>
        </w:rPr>
        <w:t xml:space="preserve"> </w:t>
      </w:r>
      <w:r w:rsidRPr="00BC478A">
        <w:rPr>
          <w:rFonts w:ascii="Times New Roman" w:eastAsia="Times New Roman" w:hAnsi="Times New Roman" w:cs="Times New Roman"/>
        </w:rPr>
        <w:t>ilgili bu beyana aykırı bir durumun herhangi bir zamanda tespit edilmesi durumunda ortaya çıkabilecek akademik ve hukuki sonuçları kabul ettiğimi beyan ederim.</w:t>
      </w:r>
    </w:p>
    <w:p w:rsidR="00BC478A" w:rsidRPr="00BC478A" w:rsidRDefault="00BC478A" w:rsidP="00BC478A">
      <w:pPr>
        <w:widowControl w:val="0"/>
        <w:tabs>
          <w:tab w:val="left" w:pos="0"/>
          <w:tab w:val="left" w:pos="9537"/>
        </w:tabs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478A"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..............................</w:t>
      </w:r>
      <w:proofErr w:type="gramEnd"/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 w:right="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478A">
        <w:rPr>
          <w:rFonts w:ascii="Times New Roman" w:eastAsia="Times New Roman" w:hAnsi="Times New Roman" w:cs="Times New Roman"/>
          <w:sz w:val="20"/>
          <w:szCs w:val="20"/>
        </w:rPr>
        <w:t>(Öğrenci</w:t>
      </w:r>
      <w:r w:rsidRPr="00BC478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5"/>
          <w:sz w:val="20"/>
          <w:szCs w:val="20"/>
        </w:rPr>
        <w:t>No)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478A"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..............................</w:t>
      </w:r>
      <w:proofErr w:type="gramEnd"/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 w:right="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478A">
        <w:rPr>
          <w:rFonts w:ascii="Times New Roman" w:eastAsia="Times New Roman" w:hAnsi="Times New Roman" w:cs="Times New Roman"/>
          <w:sz w:val="20"/>
          <w:szCs w:val="20"/>
        </w:rPr>
        <w:t>(Adı</w:t>
      </w:r>
      <w:r w:rsidRPr="00BC478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C478A">
        <w:rPr>
          <w:rFonts w:ascii="Times New Roman" w:eastAsia="Times New Roman" w:hAnsi="Times New Roman" w:cs="Times New Roman"/>
          <w:spacing w:val="-2"/>
          <w:sz w:val="20"/>
          <w:szCs w:val="20"/>
        </w:rPr>
        <w:t>Soyadı)</w:t>
      </w:r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C478A"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..............................</w:t>
      </w:r>
      <w:proofErr w:type="gramEnd"/>
    </w:p>
    <w:p w:rsidR="00BC478A" w:rsidRPr="00BC478A" w:rsidRDefault="00BC478A" w:rsidP="00BC478A">
      <w:pPr>
        <w:widowControl w:val="0"/>
        <w:autoSpaceDE w:val="0"/>
        <w:autoSpaceDN w:val="0"/>
        <w:spacing w:after="0" w:line="240" w:lineRule="auto"/>
        <w:ind w:left="6483" w:right="84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BC478A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(İmza)</w:t>
      </w:r>
    </w:p>
    <w:p w:rsidR="00C55289" w:rsidRDefault="00C55289" w:rsidP="00F028E6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t>TEŞEKKÜR</w:t>
      </w: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028E6" w:rsidRPr="00764C1E" w:rsidRDefault="00F028E6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ÖZET</w:t>
      </w: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028E6" w:rsidRPr="00764C1E" w:rsidRDefault="00F028E6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ABSTRACT</w:t>
      </w: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21597267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50DE4" w:rsidRPr="00764C1E" w:rsidRDefault="00850DE4" w:rsidP="00764C1E">
          <w:pPr>
            <w:tabs>
              <w:tab w:val="left" w:pos="567"/>
            </w:tabs>
            <w:spacing w:after="0" w:line="360" w:lineRule="auto"/>
            <w:rPr>
              <w:rFonts w:ascii="Times New Roman" w:hAnsi="Times New Roman" w:cs="Times New Roman"/>
              <w:b/>
              <w:bCs/>
              <w:sz w:val="28"/>
              <w:szCs w:val="24"/>
            </w:rPr>
          </w:pPr>
          <w:r w:rsidRPr="00764C1E">
            <w:rPr>
              <w:rFonts w:ascii="Times New Roman" w:hAnsi="Times New Roman" w:cs="Times New Roman"/>
              <w:b/>
              <w:bCs/>
              <w:sz w:val="28"/>
              <w:szCs w:val="24"/>
            </w:rPr>
            <w:t xml:space="preserve">İÇİNDEKİLER </w:t>
          </w:r>
        </w:p>
        <w:p w:rsidR="00764C1E" w:rsidRPr="00764C1E" w:rsidRDefault="00764C1E" w:rsidP="00764C1E">
          <w:pPr>
            <w:tabs>
              <w:tab w:val="left" w:pos="567"/>
            </w:tabs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850DE4" w:rsidRPr="00764C1E" w:rsidRDefault="00850DE4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r w:rsidRPr="00764C1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764C1E">
            <w:rPr>
              <w:rFonts w:ascii="Times New Roman" w:hAnsi="Times New Roman" w:cs="Times New Roman"/>
              <w:sz w:val="24"/>
              <w:szCs w:val="24"/>
            </w:rPr>
            <w:instrText>TOC \o "1-3" \h \z \u</w:instrText>
          </w:r>
          <w:r w:rsidRPr="00764C1E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140492553" w:history="1">
            <w:r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KABUL ve ONAY SAYFASI</w:t>
            </w:r>
            <w:r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850DE4" w:rsidRDefault="00CB113E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0492554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ETİK BEYAN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CB113E" w:rsidRPr="00CB113E" w:rsidRDefault="00CB113E" w:rsidP="00CB113E">
          <w:pPr>
            <w:widowControl w:val="0"/>
            <w:autoSpaceDE w:val="0"/>
            <w:autoSpaceDN w:val="0"/>
            <w:spacing w:after="0" w:line="360" w:lineRule="auto"/>
            <w:ind w:right="-72"/>
            <w:rPr>
              <w:rFonts w:ascii="Times New Roman" w:eastAsia="Times New Roman" w:hAnsi="Times New Roman" w:cs="Times New Roman"/>
              <w:b/>
              <w:bCs/>
            </w:rPr>
          </w:pPr>
          <w:r w:rsidRPr="00BC478A">
            <w:rPr>
              <w:rFonts w:ascii="Times New Roman" w:eastAsia="Times New Roman" w:hAnsi="Times New Roman" w:cs="Times New Roman"/>
              <w:b/>
              <w:bCs/>
            </w:rPr>
            <w:t>ÜRETKEN</w:t>
          </w:r>
          <w:r w:rsidRPr="00BC478A">
            <w:rPr>
              <w:rFonts w:ascii="Times New Roman" w:eastAsia="Times New Roman" w:hAnsi="Times New Roman" w:cs="Times New Roman"/>
              <w:b/>
              <w:bCs/>
              <w:spacing w:val="-10"/>
            </w:rPr>
            <w:t xml:space="preserve"> </w:t>
          </w:r>
          <w:r w:rsidRPr="00BC478A">
            <w:rPr>
              <w:rFonts w:ascii="Times New Roman" w:eastAsia="Times New Roman" w:hAnsi="Times New Roman" w:cs="Times New Roman"/>
              <w:b/>
              <w:bCs/>
            </w:rPr>
            <w:t>YAPAY</w:t>
          </w:r>
          <w:r w:rsidRPr="00BC478A">
            <w:rPr>
              <w:rFonts w:ascii="Times New Roman" w:eastAsia="Times New Roman" w:hAnsi="Times New Roman" w:cs="Times New Roman"/>
              <w:b/>
              <w:bCs/>
              <w:spacing w:val="-8"/>
            </w:rPr>
            <w:t xml:space="preserve"> </w:t>
          </w:r>
          <w:r w:rsidRPr="00BC478A">
            <w:rPr>
              <w:rFonts w:ascii="Times New Roman" w:eastAsia="Times New Roman" w:hAnsi="Times New Roman" w:cs="Times New Roman"/>
              <w:b/>
              <w:bCs/>
            </w:rPr>
            <w:t>ZEKÂ</w:t>
          </w:r>
          <w:r w:rsidRPr="00BC478A">
            <w:rPr>
              <w:rFonts w:ascii="Times New Roman" w:eastAsia="Times New Roman" w:hAnsi="Times New Roman" w:cs="Times New Roman"/>
              <w:b/>
              <w:bCs/>
              <w:spacing w:val="-7"/>
            </w:rPr>
            <w:t xml:space="preserve"> </w:t>
          </w:r>
          <w:r w:rsidRPr="00BC478A">
            <w:rPr>
              <w:rFonts w:ascii="Times New Roman" w:eastAsia="Times New Roman" w:hAnsi="Times New Roman" w:cs="Times New Roman"/>
              <w:b/>
              <w:bCs/>
            </w:rPr>
            <w:t>KULLANIMI</w:t>
          </w:r>
          <w:r w:rsidRPr="00BC478A">
            <w:rPr>
              <w:rFonts w:ascii="Times New Roman" w:eastAsia="Times New Roman" w:hAnsi="Times New Roman" w:cs="Times New Roman"/>
              <w:b/>
              <w:bCs/>
              <w:spacing w:val="-9"/>
            </w:rPr>
            <w:t xml:space="preserve"> </w:t>
          </w:r>
          <w:r w:rsidRPr="00BC478A">
            <w:rPr>
              <w:rFonts w:ascii="Times New Roman" w:eastAsia="Times New Roman" w:hAnsi="Times New Roman" w:cs="Times New Roman"/>
              <w:b/>
              <w:bCs/>
            </w:rPr>
            <w:t>BEYAN</w:t>
          </w:r>
          <w:r w:rsidRPr="00BC478A">
            <w:rPr>
              <w:rFonts w:ascii="Times New Roman" w:eastAsia="Times New Roman" w:hAnsi="Times New Roman" w:cs="Times New Roman"/>
              <w:b/>
              <w:bCs/>
              <w:spacing w:val="-7"/>
            </w:rPr>
            <w:t xml:space="preserve"> </w:t>
          </w:r>
          <w:r w:rsidRPr="00BC478A">
            <w:rPr>
              <w:rFonts w:ascii="Times New Roman" w:eastAsia="Times New Roman" w:hAnsi="Times New Roman" w:cs="Times New Roman"/>
              <w:b/>
              <w:bCs/>
            </w:rPr>
            <w:t>FORMU</w:t>
          </w:r>
          <w:proofErr w:type="gramStart"/>
          <w:r>
            <w:rPr>
              <w:rFonts w:ascii="Times New Roman" w:eastAsia="Times New Roman" w:hAnsi="Times New Roman" w:cs="Times New Roman"/>
              <w:b/>
              <w:bCs/>
            </w:rPr>
            <w:t>……………………………...</w:t>
          </w:r>
          <w:proofErr w:type="gramEnd"/>
        </w:p>
        <w:p w:rsidR="00850DE4" w:rsidRPr="00764C1E" w:rsidRDefault="00CB113E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5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TEŞEKKÜR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850DE4" w:rsidRPr="00764C1E" w:rsidRDefault="00CB113E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6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ÖZET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İ</w:t>
            </w:r>
          </w:hyperlink>
        </w:p>
        <w:p w:rsidR="00850DE4" w:rsidRPr="00764C1E" w:rsidRDefault="00CB113E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0492557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ABSTRACT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İİ</w:t>
            </w:r>
          </w:hyperlink>
        </w:p>
        <w:p w:rsidR="00850DE4" w:rsidRPr="00764C1E" w:rsidRDefault="00850DE4" w:rsidP="00CB113E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İÇİNDEK</w:t>
          </w:r>
          <w:r w:rsidR="00E142C1" w:rsidRPr="00764C1E">
            <w:rPr>
              <w:rFonts w:ascii="Times New Roman" w:hAnsi="Times New Roman" w:cs="Times New Roman"/>
              <w:b/>
              <w:sz w:val="24"/>
              <w:szCs w:val="24"/>
            </w:rPr>
            <w:t>İLER</w:t>
          </w:r>
          <w:proofErr w:type="gramStart"/>
          <w:r w:rsidR="00E142C1" w:rsidRPr="00764C1E">
            <w:rPr>
              <w:rFonts w:ascii="Times New Roman" w:hAnsi="Times New Roman" w:cs="Times New Roman"/>
              <w:b/>
              <w:sz w:val="24"/>
              <w:szCs w:val="24"/>
            </w:rPr>
            <w:t>…………....………………………………………………...…</w:t>
          </w:r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….</w:t>
          </w:r>
          <w:proofErr w:type="gramEnd"/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İİİ</w:t>
          </w:r>
        </w:p>
        <w:p w:rsidR="00850DE4" w:rsidRPr="00764C1E" w:rsidRDefault="00850DE4" w:rsidP="00CB113E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TABLO</w:t>
          </w:r>
          <w:r w:rsidR="00E142C1" w:rsidRPr="00764C1E">
            <w:rPr>
              <w:rFonts w:ascii="Times New Roman" w:hAnsi="Times New Roman" w:cs="Times New Roman"/>
              <w:b/>
              <w:sz w:val="24"/>
              <w:szCs w:val="24"/>
            </w:rPr>
            <w:t>LAR DİZİNİ</w:t>
          </w:r>
          <w:proofErr w:type="gramStart"/>
          <w:r w:rsidR="00E142C1" w:rsidRPr="00764C1E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……………………………………………………</w:t>
          </w:r>
          <w:r w:rsidR="00D142B5" w:rsidRPr="00764C1E">
            <w:rPr>
              <w:rFonts w:ascii="Times New Roman" w:hAnsi="Times New Roman" w:cs="Times New Roman"/>
              <w:b/>
              <w:sz w:val="24"/>
              <w:szCs w:val="24"/>
            </w:rPr>
            <w:t>…</w:t>
          </w:r>
          <w:r w:rsidR="00E142C1" w:rsidRPr="00764C1E">
            <w:rPr>
              <w:rFonts w:ascii="Times New Roman" w:hAnsi="Times New Roman" w:cs="Times New Roman"/>
              <w:b/>
              <w:sz w:val="24"/>
              <w:szCs w:val="24"/>
            </w:rPr>
            <w:t>...</w:t>
          </w:r>
          <w:r w:rsidR="00D142B5" w:rsidRPr="00764C1E">
            <w:rPr>
              <w:rFonts w:ascii="Times New Roman" w:hAnsi="Times New Roman" w:cs="Times New Roman"/>
              <w:b/>
              <w:sz w:val="24"/>
              <w:szCs w:val="24"/>
            </w:rPr>
            <w:t>…..</w:t>
          </w:r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..</w:t>
          </w:r>
          <w:proofErr w:type="gramEnd"/>
          <w:r w:rsidRPr="00764C1E">
            <w:rPr>
              <w:rFonts w:ascii="Times New Roman" w:hAnsi="Times New Roman" w:cs="Times New Roman"/>
              <w:b/>
              <w:sz w:val="24"/>
              <w:szCs w:val="24"/>
            </w:rPr>
            <w:t>İV</w:t>
          </w:r>
        </w:p>
        <w:p w:rsidR="00850DE4" w:rsidRPr="00764C1E" w:rsidRDefault="00CB113E" w:rsidP="00CB113E">
          <w:pPr>
            <w:pStyle w:val="T1"/>
            <w:tabs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58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ŞEKİLLER DİZİNİ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_Toc140492558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CB113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0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GİRİŞ VE AMAÇ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_Toc140492560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CB113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1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GENEL BİLGİLER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_Toc140492561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CB113E">
          <w:pPr>
            <w:pStyle w:val="T1"/>
            <w:tabs>
              <w:tab w:val="left" w:pos="720"/>
              <w:tab w:val="right" w:leader="dot" w:pos="8214"/>
            </w:tabs>
            <w:spacing w:before="0" w:after="0"/>
            <w:ind w:left="284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62" w:history="1">
            <w:r w:rsidR="00850DE4" w:rsidRPr="00764C1E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2.1.</w:t>
            </w:r>
            <w:r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Fiziksel Aktivite</w:t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_Toc140492562 \h </w:instrText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850DE4" w:rsidRPr="00764C1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CB113E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hyperlink w:anchor="_Toc140492563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2.1.1.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Met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_Toc140492563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CB113E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hyperlink w:anchor="_Toc140492564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2.1.2.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Fiziksel aktivite şiddetleri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_Toc140492564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2"/>
            <w:rPr>
              <w:rFonts w:eastAsiaTheme="minorEastAsia"/>
              <w:lang w:eastAsia="tr-TR"/>
            </w:rPr>
          </w:pPr>
          <w:hyperlink w:anchor="_Toc140492571" w:history="1">
            <w:r w:rsidR="00850DE4" w:rsidRPr="00764C1E">
              <w:rPr>
                <w:rStyle w:val="Kpr"/>
              </w:rPr>
              <w:t>2.2.</w:t>
            </w:r>
            <w:r>
              <w:rPr>
                <w:rStyle w:val="Kpr"/>
              </w:rPr>
              <w:t xml:space="preserve"> </w:t>
            </w:r>
            <w:r w:rsidR="00850DE4" w:rsidRPr="00764C1E">
              <w:rPr>
                <w:rStyle w:val="Kpr"/>
              </w:rPr>
              <w:t>Sedanter Davranış ve Fizyolojik Etkiler</w:t>
            </w:r>
            <w:r w:rsidR="00850DE4" w:rsidRPr="00764C1E">
              <w:rPr>
                <w:webHidden/>
              </w:rPr>
              <w:tab/>
            </w:r>
            <w:r w:rsidR="00850DE4" w:rsidRPr="00764C1E">
              <w:rPr>
                <w:webHidden/>
              </w:rPr>
              <w:fldChar w:fldCharType="begin"/>
            </w:r>
            <w:r w:rsidR="00850DE4" w:rsidRPr="00764C1E">
              <w:rPr>
                <w:webHidden/>
              </w:rPr>
              <w:instrText xml:space="preserve"> PAGEREF _Toc140492571 \h </w:instrText>
            </w:r>
            <w:r w:rsidR="00850DE4" w:rsidRPr="00764C1E">
              <w:rPr>
                <w:webHidden/>
              </w:rPr>
            </w:r>
            <w:r w:rsidR="00850DE4" w:rsidRPr="00764C1E">
              <w:rPr>
                <w:webHidden/>
              </w:rPr>
              <w:fldChar w:fldCharType="separate"/>
            </w:r>
            <w:r w:rsidR="00850DE4" w:rsidRPr="00764C1E">
              <w:rPr>
                <w:webHidden/>
              </w:rPr>
              <w:t>10</w:t>
            </w:r>
            <w:r w:rsidR="00850DE4" w:rsidRPr="00764C1E">
              <w:rPr>
                <w:webHidden/>
              </w:rPr>
              <w:fldChar w:fldCharType="end"/>
            </w:r>
          </w:hyperlink>
        </w:p>
        <w:p w:rsidR="00850DE4" w:rsidRPr="00764C1E" w:rsidRDefault="00CB113E" w:rsidP="00764C1E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hyperlink w:anchor="_Toc140492572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2.2.1.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46009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Kardiyorespiratuar uygunluk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_Toc140492572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3"/>
            <w:tabs>
              <w:tab w:val="left" w:pos="1200"/>
              <w:tab w:val="right" w:leader="dot" w:pos="821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hyperlink w:anchor="_Toc140492573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2.2.2.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46009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Kardiyak fonksiyon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_Toc140492573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76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GEREÇ VE YÖNTEMLER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_Toc140492576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89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BULGULAR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_Toc140492589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5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TARTIŞMA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_Toc140492595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6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SONUÇLAR ve ÖNERİLER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_Toc140492596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7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7.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KAYNAKLAR DİZİNİ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_Toc140492597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598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EKLER DİZİNİ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_Toc140492598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2"/>
            <w:rPr>
              <w:rFonts w:eastAsiaTheme="minorEastAsia"/>
              <w:lang w:eastAsia="tr-TR"/>
            </w:rPr>
          </w:pPr>
          <w:hyperlink w:anchor="_Toc140492599" w:history="1">
            <w:r w:rsidR="00850DE4" w:rsidRPr="00764C1E">
              <w:rPr>
                <w:rStyle w:val="Kpr"/>
              </w:rPr>
              <w:t>EK-1.</w:t>
            </w:r>
            <w:r>
              <w:rPr>
                <w:rStyle w:val="Kpr"/>
              </w:rPr>
              <w:t xml:space="preserve"> </w:t>
            </w:r>
            <w:r w:rsidR="00850DE4" w:rsidRPr="00764C1E">
              <w:rPr>
                <w:rStyle w:val="Kpr"/>
              </w:rPr>
              <w:t>Etik Kurul Onayı</w:t>
            </w:r>
          </w:hyperlink>
        </w:p>
        <w:p w:rsidR="00850DE4" w:rsidRPr="00764C1E" w:rsidRDefault="00CB113E" w:rsidP="00764C1E">
          <w:pPr>
            <w:pStyle w:val="T2"/>
            <w:rPr>
              <w:rFonts w:eastAsiaTheme="minorEastAsia"/>
              <w:lang w:eastAsia="tr-TR"/>
            </w:rPr>
          </w:pPr>
          <w:hyperlink w:anchor="_Toc140492601" w:history="1">
            <w:r w:rsidR="00850DE4" w:rsidRPr="00764C1E">
              <w:rPr>
                <w:rStyle w:val="Kpr"/>
              </w:rPr>
              <w:t>EK-2.</w:t>
            </w:r>
            <w:r>
              <w:rPr>
                <w:rStyle w:val="Kpr"/>
              </w:rPr>
              <w:t xml:space="preserve"> </w:t>
            </w:r>
            <w:r w:rsidR="00850DE4" w:rsidRPr="00764C1E">
              <w:rPr>
                <w:rStyle w:val="Kpr"/>
              </w:rPr>
              <w:t>Turnitin Raporu</w:t>
            </w:r>
          </w:hyperlink>
        </w:p>
        <w:p w:rsidR="00850DE4" w:rsidRPr="00764C1E" w:rsidRDefault="00CB113E" w:rsidP="00764C1E">
          <w:pPr>
            <w:pStyle w:val="T1"/>
            <w:tabs>
              <w:tab w:val="left" w:pos="48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602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ÖZGEÇMİŞ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_Toc140492602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CB113E" w:rsidP="00764C1E">
          <w:pPr>
            <w:pStyle w:val="T1"/>
            <w:tabs>
              <w:tab w:val="left" w:pos="720"/>
              <w:tab w:val="right" w:leader="dot" w:pos="8214"/>
            </w:tabs>
            <w:spacing w:before="0" w:after="0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tr-TR"/>
            </w:rPr>
          </w:pPr>
          <w:hyperlink w:anchor="_Toc140492604" w:history="1"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0DE4" w:rsidRPr="00764C1E">
              <w:rPr>
                <w:rStyle w:val="Kpr"/>
                <w:rFonts w:ascii="Times New Roman" w:hAnsi="Times New Roman" w:cs="Times New Roman"/>
                <w:noProof/>
                <w:sz w:val="24"/>
                <w:szCs w:val="24"/>
              </w:rPr>
              <w:t>YAYIMLAMA VE FİKRİ MÜLKİYET HAKLARI BEYANI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_Toc140492604 \h </w:instrTex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="00850DE4" w:rsidRPr="00764C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0DE4" w:rsidRPr="00764C1E" w:rsidRDefault="00850DE4" w:rsidP="00764C1E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64C1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TABLOLAR DİZİNİ</w:t>
      </w: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ŞEKİLLER DİZİNİ</w:t>
      </w: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535C3" w:rsidRPr="00764C1E" w:rsidRDefault="009535C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SİMGELER VE KISALTMALAR DİZİNİ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C1E">
        <w:rPr>
          <w:rFonts w:ascii="Times New Roman" w:hAnsi="Times New Roman" w:cs="Times New Roman"/>
          <w:b/>
          <w:sz w:val="24"/>
          <w:szCs w:val="24"/>
          <w:u w:val="single"/>
        </w:rPr>
        <w:t xml:space="preserve">Simgeler </w:t>
      </w:r>
      <w:r w:rsidRPr="00764C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764C1E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4C1E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764C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 w:rsidRPr="00764C1E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4C1E">
        <w:rPr>
          <w:rFonts w:ascii="Times New Roman" w:hAnsi="Times New Roman" w:cs="Times New Roman"/>
          <w:b/>
          <w:sz w:val="24"/>
          <w:szCs w:val="24"/>
          <w:u w:val="single"/>
        </w:rPr>
        <w:t xml:space="preserve">Kısaltmalar </w:t>
      </w:r>
      <w:r w:rsidRPr="00764C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764C1E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  <w:r w:rsidRPr="00764C1E">
        <w:rPr>
          <w:rFonts w:ascii="Times New Roman" w:hAnsi="Times New Roman" w:cs="Times New Roman"/>
          <w:b/>
          <w:sz w:val="24"/>
          <w:szCs w:val="24"/>
        </w:rPr>
        <w:tab/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4C1E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764C1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764C1E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pStyle w:val="ListeParagraf"/>
        <w:numPr>
          <w:ilvl w:val="0"/>
          <w:numId w:val="1"/>
        </w:numPr>
        <w:tabs>
          <w:tab w:val="left" w:pos="5280"/>
        </w:tabs>
        <w:spacing w:before="120" w:after="120" w:line="360" w:lineRule="auto"/>
        <w:ind w:left="284" w:hanging="284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GİRİŞ VE AMAÇ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2.</w:t>
      </w:r>
      <w:r w:rsidR="00764C1E" w:rsidRP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GENEL BİLGİLER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pStyle w:val="ListeParagraf"/>
        <w:numPr>
          <w:ilvl w:val="0"/>
          <w:numId w:val="1"/>
        </w:numPr>
        <w:tabs>
          <w:tab w:val="left" w:pos="5280"/>
        </w:tabs>
        <w:spacing w:before="120" w:after="120" w:line="360" w:lineRule="auto"/>
        <w:ind w:left="284" w:hanging="284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GEREÇ VE YÖNTEMLER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4.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BULGULAR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5.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TARTIŞMA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6.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SONUÇ VE ÖNERİLER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7.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KAYNAK</w:t>
      </w:r>
      <w:r w:rsidRPr="00764C1E">
        <w:rPr>
          <w:rFonts w:ascii="Times New Roman" w:hAnsi="Times New Roman" w:cs="Times New Roman"/>
          <w:b/>
          <w:sz w:val="28"/>
          <w:szCs w:val="24"/>
        </w:rPr>
        <w:t>LAR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 xml:space="preserve"> DİZİNİ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6009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8.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EKLER DİZİNİ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64C1E">
        <w:rPr>
          <w:rFonts w:ascii="Times New Roman" w:hAnsi="Times New Roman" w:cs="Times New Roman"/>
          <w:b/>
          <w:sz w:val="28"/>
          <w:szCs w:val="24"/>
        </w:rPr>
        <w:lastRenderedPageBreak/>
        <w:t>9.</w:t>
      </w:r>
      <w:r w:rsidR="00764C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8"/>
          <w:szCs w:val="24"/>
        </w:rPr>
        <w:t>ÖZGEÇMİŞ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46009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64C1E">
        <w:rPr>
          <w:rFonts w:ascii="Times New Roman" w:hAnsi="Times New Roman" w:cs="Times New Roman"/>
          <w:b/>
          <w:sz w:val="26"/>
          <w:szCs w:val="26"/>
        </w:rPr>
        <w:lastRenderedPageBreak/>
        <w:t>10.</w:t>
      </w:r>
      <w:r w:rsidR="00764C1E" w:rsidRPr="00764C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7583" w:rsidRPr="00764C1E">
        <w:rPr>
          <w:rFonts w:ascii="Times New Roman" w:hAnsi="Times New Roman" w:cs="Times New Roman"/>
          <w:b/>
          <w:sz w:val="26"/>
          <w:szCs w:val="26"/>
        </w:rPr>
        <w:t>YAYINLAMLAMA VE FİKRİ MÜLKİYET HAKLARI BEYANI</w:t>
      </w: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A7583" w:rsidRPr="00764C1E" w:rsidRDefault="005A7583" w:rsidP="00764C1E">
      <w:pPr>
        <w:tabs>
          <w:tab w:val="left" w:pos="52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A7583" w:rsidRPr="00764C1E" w:rsidSect="00CB113E">
      <w:pgSz w:w="11906" w:h="16838" w:code="9"/>
      <w:pgMar w:top="1418" w:right="1418" w:bottom="1418" w:left="1985" w:header="0" w:footer="0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67FC"/>
    <w:multiLevelType w:val="hybridMultilevel"/>
    <w:tmpl w:val="5914E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7EB5"/>
    <w:multiLevelType w:val="hybridMultilevel"/>
    <w:tmpl w:val="568CC1AC"/>
    <w:lvl w:ilvl="0" w:tplc="9E687F8E">
      <w:numFmt w:val="bullet"/>
      <w:lvlText w:val="☐"/>
      <w:lvlJc w:val="left"/>
      <w:pPr>
        <w:ind w:left="26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CED576">
      <w:numFmt w:val="bullet"/>
      <w:lvlText w:val="•"/>
      <w:lvlJc w:val="left"/>
      <w:pPr>
        <w:ind w:left="1134" w:hanging="267"/>
      </w:pPr>
      <w:rPr>
        <w:rFonts w:hint="default"/>
        <w:lang w:val="tr-TR" w:eastAsia="en-US" w:bidi="ar-SA"/>
      </w:rPr>
    </w:lvl>
    <w:lvl w:ilvl="2" w:tplc="88D4C7FC">
      <w:numFmt w:val="bullet"/>
      <w:lvlText w:val="•"/>
      <w:lvlJc w:val="left"/>
      <w:pPr>
        <w:ind w:left="2008" w:hanging="267"/>
      </w:pPr>
      <w:rPr>
        <w:rFonts w:hint="default"/>
        <w:lang w:val="tr-TR" w:eastAsia="en-US" w:bidi="ar-SA"/>
      </w:rPr>
    </w:lvl>
    <w:lvl w:ilvl="3" w:tplc="89C0329A">
      <w:numFmt w:val="bullet"/>
      <w:lvlText w:val="•"/>
      <w:lvlJc w:val="left"/>
      <w:pPr>
        <w:ind w:left="2882" w:hanging="267"/>
      </w:pPr>
      <w:rPr>
        <w:rFonts w:hint="default"/>
        <w:lang w:val="tr-TR" w:eastAsia="en-US" w:bidi="ar-SA"/>
      </w:rPr>
    </w:lvl>
    <w:lvl w:ilvl="4" w:tplc="C0CA801E">
      <w:numFmt w:val="bullet"/>
      <w:lvlText w:val="•"/>
      <w:lvlJc w:val="left"/>
      <w:pPr>
        <w:ind w:left="3756" w:hanging="267"/>
      </w:pPr>
      <w:rPr>
        <w:rFonts w:hint="default"/>
        <w:lang w:val="tr-TR" w:eastAsia="en-US" w:bidi="ar-SA"/>
      </w:rPr>
    </w:lvl>
    <w:lvl w:ilvl="5" w:tplc="6DEA16DC">
      <w:numFmt w:val="bullet"/>
      <w:lvlText w:val="•"/>
      <w:lvlJc w:val="left"/>
      <w:pPr>
        <w:ind w:left="4630" w:hanging="267"/>
      </w:pPr>
      <w:rPr>
        <w:rFonts w:hint="default"/>
        <w:lang w:val="tr-TR" w:eastAsia="en-US" w:bidi="ar-SA"/>
      </w:rPr>
    </w:lvl>
    <w:lvl w:ilvl="6" w:tplc="493293E4">
      <w:numFmt w:val="bullet"/>
      <w:lvlText w:val="•"/>
      <w:lvlJc w:val="left"/>
      <w:pPr>
        <w:ind w:left="5504" w:hanging="267"/>
      </w:pPr>
      <w:rPr>
        <w:rFonts w:hint="default"/>
        <w:lang w:val="tr-TR" w:eastAsia="en-US" w:bidi="ar-SA"/>
      </w:rPr>
    </w:lvl>
    <w:lvl w:ilvl="7" w:tplc="2E2A5F0C">
      <w:numFmt w:val="bullet"/>
      <w:lvlText w:val="•"/>
      <w:lvlJc w:val="left"/>
      <w:pPr>
        <w:ind w:left="6378" w:hanging="267"/>
      </w:pPr>
      <w:rPr>
        <w:rFonts w:hint="default"/>
        <w:lang w:val="tr-TR" w:eastAsia="en-US" w:bidi="ar-SA"/>
      </w:rPr>
    </w:lvl>
    <w:lvl w:ilvl="8" w:tplc="BCB8535C">
      <w:numFmt w:val="bullet"/>
      <w:lvlText w:val="•"/>
      <w:lvlJc w:val="left"/>
      <w:pPr>
        <w:ind w:left="7252" w:hanging="26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5"/>
    <w:rsid w:val="00477035"/>
    <w:rsid w:val="00546009"/>
    <w:rsid w:val="005A7583"/>
    <w:rsid w:val="006E2AF3"/>
    <w:rsid w:val="00764C1E"/>
    <w:rsid w:val="00850DE4"/>
    <w:rsid w:val="009535C3"/>
    <w:rsid w:val="009B7747"/>
    <w:rsid w:val="00B65DC4"/>
    <w:rsid w:val="00BC478A"/>
    <w:rsid w:val="00C55289"/>
    <w:rsid w:val="00CB113E"/>
    <w:rsid w:val="00CB3A70"/>
    <w:rsid w:val="00D142B5"/>
    <w:rsid w:val="00D761E7"/>
    <w:rsid w:val="00E142C1"/>
    <w:rsid w:val="00F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696"/>
  <w15:chartTrackingRefBased/>
  <w15:docId w15:val="{574B8F6D-D313-40F7-A075-799E95FC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35C3"/>
    <w:rPr>
      <w:rFonts w:ascii="Segoe UI" w:hAnsi="Segoe UI" w:cs="Segoe UI"/>
      <w:sz w:val="18"/>
      <w:szCs w:val="18"/>
    </w:rPr>
  </w:style>
  <w:style w:type="paragraph" w:styleId="T1">
    <w:name w:val="toc 1"/>
    <w:basedOn w:val="Normal"/>
    <w:next w:val="Normal"/>
    <w:autoRedefine/>
    <w:uiPriority w:val="39"/>
    <w:unhideWhenUsed/>
    <w:rsid w:val="00850DE4"/>
    <w:pPr>
      <w:spacing w:before="240" w:after="120" w:line="360" w:lineRule="auto"/>
      <w:ind w:firstLine="6"/>
    </w:pPr>
    <w:rPr>
      <w:rFonts w:cstheme="minorHAnsi"/>
      <w:b/>
      <w:bCs/>
      <w:kern w:val="2"/>
      <w:sz w:val="20"/>
      <w:szCs w:val="20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50DE4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850DE4"/>
    <w:pPr>
      <w:spacing w:after="0" w:line="360" w:lineRule="auto"/>
      <w:ind w:left="480" w:firstLine="6"/>
    </w:pPr>
    <w:rPr>
      <w:rFonts w:cstheme="minorHAnsi"/>
      <w:kern w:val="2"/>
      <w:sz w:val="20"/>
      <w:szCs w:val="20"/>
      <w14:ligatures w14:val="standardContextual"/>
    </w:rPr>
  </w:style>
  <w:style w:type="paragraph" w:styleId="T2">
    <w:name w:val="toc 2"/>
    <w:basedOn w:val="Normal"/>
    <w:next w:val="Normal"/>
    <w:autoRedefine/>
    <w:uiPriority w:val="39"/>
    <w:unhideWhenUsed/>
    <w:rsid w:val="00850DE4"/>
    <w:pPr>
      <w:tabs>
        <w:tab w:val="left" w:pos="960"/>
        <w:tab w:val="right" w:leader="dot" w:pos="8214"/>
      </w:tabs>
      <w:spacing w:after="0" w:line="360" w:lineRule="auto"/>
      <w:ind w:left="240" w:firstLine="6"/>
    </w:pPr>
    <w:rPr>
      <w:rFonts w:ascii="Times New Roman" w:hAnsi="Times New Roman" w:cs="Times New Roman"/>
      <w:iCs/>
      <w:noProof/>
      <w:kern w:val="2"/>
      <w:sz w:val="24"/>
      <w:szCs w:val="24"/>
      <w14:ligatures w14:val="standardContextual"/>
    </w:rPr>
  </w:style>
  <w:style w:type="paragraph" w:styleId="ListeParagraf">
    <w:name w:val="List Paragraph"/>
    <w:basedOn w:val="Normal"/>
    <w:uiPriority w:val="34"/>
    <w:qFormat/>
    <w:rsid w:val="00764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9</cp:revision>
  <cp:lastPrinted>2023-07-18T11:10:00Z</cp:lastPrinted>
  <dcterms:created xsi:type="dcterms:W3CDTF">2023-07-18T12:37:00Z</dcterms:created>
  <dcterms:modified xsi:type="dcterms:W3CDTF">2026-04-01T07:52:00Z</dcterms:modified>
</cp:coreProperties>
</file>